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40A8" w14:textId="77777777" w:rsidR="00AA61C4" w:rsidRPr="00AA61C4" w:rsidRDefault="00AA61C4" w:rsidP="00AA61C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"/>
      <w:r w:rsidRPr="00AA61C4">
        <w:rPr>
          <w:rFonts w:ascii="Times New Roman" w:hAnsi="Times New Roman" w:cs="Times New Roman"/>
          <w:b/>
          <w:bCs/>
        </w:rPr>
        <w:t>PHỤ LỤC SỐ 01</w:t>
      </w:r>
      <w:bookmarkEnd w:id="0"/>
    </w:p>
    <w:p w14:paraId="6FBD4751" w14:textId="77777777" w:rsidR="00AA61C4" w:rsidRPr="00AA61C4" w:rsidRDefault="00AA61C4" w:rsidP="00AA61C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_name"/>
      <w:r w:rsidRPr="00AA61C4">
        <w:rPr>
          <w:rFonts w:ascii="Times New Roman" w:hAnsi="Times New Roman" w:cs="Times New Roman"/>
        </w:rPr>
        <w:t>ĐỊNH MỨC CHI PHÍ VÀ HỆ SỐ LẬP, THẨM ĐỊNH VÀ CÔNG BỐ CHƯƠNG TRÌNH PHÁT TRIỂN NHÀ Ở CỦA ĐỊA PHƯƠNG</w:t>
      </w:r>
      <w:bookmarkEnd w:id="1"/>
      <w:r w:rsidRPr="00AA61C4">
        <w:rPr>
          <w:rFonts w:ascii="Times New Roman" w:hAnsi="Times New Roman" w:cs="Times New Roman"/>
        </w:rPr>
        <w:br/>
      </w:r>
      <w:r w:rsidRPr="00AA61C4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4B65E9E8" w14:textId="77777777" w:rsidR="00AA61C4" w:rsidRPr="00AA61C4" w:rsidRDefault="00AA61C4" w:rsidP="00AA61C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A61C4">
        <w:rPr>
          <w:rFonts w:ascii="Times New Roman" w:hAnsi="Times New Roman" w:cs="Times New Roman"/>
          <w:b/>
          <w:bCs/>
        </w:rPr>
        <w:t>Bảng 01 - Định mức chi phí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6727"/>
        <w:gridCol w:w="1451"/>
      </w:tblGrid>
      <w:tr w:rsidR="00AA61C4" w:rsidRPr="00AA61C4" w14:paraId="4C99E6E4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504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B72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Khoản Mục chi phí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EFF8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Mức chi phí (%)</w:t>
            </w:r>
          </w:p>
        </w:tc>
      </w:tr>
      <w:tr w:rsidR="00AA61C4" w:rsidRPr="00AA61C4" w14:paraId="509A226A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A4F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DC3D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Tổng kinh phí thực hiện Chương trình (C</w:t>
            </w:r>
            <w:r w:rsidRPr="00AA61C4">
              <w:rPr>
                <w:rFonts w:ascii="Times New Roman" w:hAnsi="Times New Roman" w:cs="Times New Roman"/>
                <w:b/>
                <w:bCs/>
                <w:vertAlign w:val="subscript"/>
              </w:rPr>
              <w:t>T</w:t>
            </w:r>
            <w:r w:rsidRPr="00AA61C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E17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A61C4" w:rsidRPr="00AA61C4" w14:paraId="5786CBAB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1F57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167C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Chi phí cho công việc chuẩn bị đề cương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70A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AA61C4" w:rsidRPr="00AA61C4" w14:paraId="1DE3887B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50A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5E2C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xây dựng đề cương và trình duyệt đề cương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997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1,5</w:t>
            </w:r>
          </w:p>
        </w:tc>
      </w:tr>
      <w:tr w:rsidR="00AA61C4" w:rsidRPr="00AA61C4" w14:paraId="5622374A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A22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EF30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Lập dự toán kinh phí theo đề cương, nhiệm vụ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A91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</w:t>
            </w:r>
          </w:p>
        </w:tc>
      </w:tr>
      <w:tr w:rsidR="00AA61C4" w:rsidRPr="00AA61C4" w14:paraId="2B805F5C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E640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135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Chi phí nghiên cứu xây dựng Chương trình phát triển nhà ở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042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AA61C4" w:rsidRPr="00AA61C4" w14:paraId="042E4558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0F8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B133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thu thập, xử lý số liệu, dữ liệu ban đầu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B9A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7</w:t>
            </w:r>
          </w:p>
        </w:tc>
      </w:tr>
      <w:tr w:rsidR="00AA61C4" w:rsidRPr="00AA61C4" w14:paraId="4BBD951C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017B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B495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thu thập bổ sung về số liệu, tài liệu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9D5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</w:t>
            </w:r>
          </w:p>
        </w:tc>
      </w:tr>
      <w:tr w:rsidR="00AA61C4" w:rsidRPr="00AA61C4" w14:paraId="3838F161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1FF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7445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khảo sát thực tế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224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20</w:t>
            </w:r>
          </w:p>
        </w:tc>
      </w:tr>
      <w:tr w:rsidR="00AA61C4" w:rsidRPr="00AA61C4" w14:paraId="31D64309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E0F0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5B1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nghiên cứu xây dựng Chương trình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42A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53</w:t>
            </w:r>
          </w:p>
        </w:tc>
      </w:tr>
      <w:tr w:rsidR="00AA61C4" w:rsidRPr="00AA61C4" w14:paraId="12CC9D7C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7821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44E2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Phân tích, đánh giá vai trò, vị trí của ngành nhà ở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631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AA61C4" w:rsidRPr="00AA61C4" w14:paraId="0A760829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26AF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A762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Phân tích, dự báo tiến bộ khoa học công nghệ và phát triển nhà ở của khu vực, của cả nước tác động phát triển ngành nhà ở của tỉnh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1FEA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A61C4" w:rsidRPr="00AA61C4" w14:paraId="30E0A0FF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D08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B24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Phân tích, đánh giá hiện trạng phát triển nhà ở của tỉnh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12F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AA61C4" w:rsidRPr="00AA61C4" w14:paraId="22C2B367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20B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E527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Nghiên cứu Mục tiêu và quan Điểm phát triển nhà ở của tỉnh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D19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A61C4" w:rsidRPr="00AA61C4" w14:paraId="763793F7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4CF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A4B57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Nghiên cứu, đề xuất các phương án phát triển nhà ở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1781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AA61C4" w:rsidRPr="00AA61C4" w14:paraId="66ECD23E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5E58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3A4C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Nghiên cứu, đề xuất các giải pháp thực hiện Chương trình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57C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AA61C4" w:rsidRPr="00AA61C4" w14:paraId="60C9A7D2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7EC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3B23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a. Giải pháp về chính sách đất đai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72F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AA61C4" w:rsidRPr="00AA61C4" w14:paraId="4002DC32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116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A99E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b. Giải pháp về quy hoạch, kiến trúc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C128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AA61C4" w:rsidRPr="00AA61C4" w14:paraId="23BD2E47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3AA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5C33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c. Giải pháp về chính sách tài chính - tín dụng và thuế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FA5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AA61C4" w:rsidRPr="00AA61C4" w14:paraId="0408A11B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116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FA9F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d. Giải pháp về chính sách phát triển thị trường nhà ở và quản lý sử dụng nhà ở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A90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1,5</w:t>
            </w:r>
          </w:p>
        </w:tc>
      </w:tr>
      <w:tr w:rsidR="00AA61C4" w:rsidRPr="00AA61C4" w14:paraId="2D70B5D7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2C5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49BE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đ. Giải pháp về khoa học, công nghệ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AC7A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AA61C4" w:rsidRPr="00AA61C4" w14:paraId="6911C5C5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B3B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B585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e. Giải pháp cải cách thủ tục hành chính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5A7A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1,5</w:t>
            </w:r>
          </w:p>
        </w:tc>
      </w:tr>
      <w:tr w:rsidR="00AA61C4" w:rsidRPr="00AA61C4" w14:paraId="0D3D7C54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1365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FB0E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g. Hoàn thiện cơ cấu tổ chức phát triển và quản lý nhà ở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417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A61C4" w:rsidRPr="00AA61C4" w14:paraId="00D87108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4CE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F299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h. Giải pháp phát triển nhà ở cho các đối tượng chính sách xã hội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8A88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A61C4" w:rsidRPr="00AA61C4" w14:paraId="5E100CC1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F4E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45B0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Xây dựng báo cáo tổng hợp và các báo cáo liên quan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502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AA61C4" w:rsidRPr="00AA61C4" w14:paraId="6193B800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313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D065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a. Xây dựng báo cáo đề dẫn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875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AA61C4" w:rsidRPr="00AA61C4" w14:paraId="4492C63D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C13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9C44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b. Xây dựng báo cáo tổng hợp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B55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AA61C4" w:rsidRPr="00AA61C4" w14:paraId="40D1D92F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E0C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6113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c. Xây dựng các báo cáo tóm tắt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CD4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</w:tr>
      <w:tr w:rsidR="00AA61C4" w:rsidRPr="00AA61C4" w14:paraId="34E7D759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C97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FCC8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d. Xây dựng văn bản trình thẩm định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50D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</w:tr>
      <w:tr w:rsidR="00AA61C4" w:rsidRPr="00AA61C4" w14:paraId="660423AE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397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472D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đ. Xây dựng văn bản trình phê duyệt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703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</w:tr>
      <w:tr w:rsidR="00AA61C4" w:rsidRPr="00AA61C4" w14:paraId="43A3A9BC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B67B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7896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Hệ thống hóa các bản vẽ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B530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AA61C4" w:rsidRPr="00AA61C4" w14:paraId="24FAD08F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6D15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AC07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Chi phí quản lý khác (C</w:t>
            </w:r>
            <w:r w:rsidRPr="00AA61C4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AA61C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438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</w:tr>
      <w:tr w:rsidR="00AA61C4" w:rsidRPr="00AA61C4" w14:paraId="6ACF545A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BAD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A3F9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quản lý dự án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72A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</w:t>
            </w:r>
          </w:p>
        </w:tc>
      </w:tr>
      <w:tr w:rsidR="00AA61C4" w:rsidRPr="00AA61C4" w14:paraId="4DAF25F5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E40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9B2A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hội thảo và xin ý kiến chuyên gia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8F4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1,5</w:t>
            </w:r>
          </w:p>
        </w:tc>
      </w:tr>
      <w:tr w:rsidR="00AA61C4" w:rsidRPr="00AA61C4" w14:paraId="78C359EC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0F8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9579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thẩm định và hoàn thiện báo cáo chương trình phát triển nhà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297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4,5</w:t>
            </w:r>
          </w:p>
        </w:tc>
      </w:tr>
      <w:tr w:rsidR="00AA61C4" w:rsidRPr="00AA61C4" w14:paraId="68D64CB4" w14:textId="77777777" w:rsidTr="00AA61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AC91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1E0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Chi phí công bố Chương trình phát triển nhà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D26B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3,5</w:t>
            </w:r>
          </w:p>
        </w:tc>
      </w:tr>
    </w:tbl>
    <w:p w14:paraId="00497C92" w14:textId="77777777" w:rsidR="00AA61C4" w:rsidRPr="00AA61C4" w:rsidRDefault="00AA61C4" w:rsidP="00AA61C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E3CA516" w14:textId="77777777" w:rsidR="00AA61C4" w:rsidRPr="00AA61C4" w:rsidRDefault="00AA61C4" w:rsidP="00AA61C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A61C4">
        <w:rPr>
          <w:rFonts w:ascii="Times New Roman" w:hAnsi="Times New Roman" w:cs="Times New Roman"/>
          <w:b/>
          <w:bCs/>
        </w:rPr>
        <w:t>Bảng 02: Xác định hệ số H</w:t>
      </w:r>
      <w:r w:rsidRPr="00AA61C4">
        <w:rPr>
          <w:rFonts w:ascii="Times New Roman" w:hAnsi="Times New Roman" w:cs="Times New Roman"/>
          <w:b/>
          <w:bCs/>
          <w:vertAlign w:val="subscript"/>
        </w:rPr>
        <w:t>1</w:t>
      </w:r>
    </w:p>
    <w:tbl>
      <w:tblPr>
        <w:tblW w:w="9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060"/>
        <w:gridCol w:w="3172"/>
      </w:tblGrid>
      <w:tr w:rsidR="00AA61C4" w:rsidRPr="00AA61C4" w14:paraId="300B330E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11B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523A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Địa bàn quy hoạch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81B8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Hệ số H</w:t>
            </w:r>
            <w:r w:rsidRPr="00AA61C4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</w:p>
        </w:tc>
      </w:tr>
      <w:tr w:rsidR="00AA61C4" w:rsidRPr="00AA61C4" w14:paraId="07D2CE23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774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AF4C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Địa bàn chuẩn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C6C9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</w:t>
            </w:r>
          </w:p>
        </w:tc>
      </w:tr>
      <w:tr w:rsidR="00AA61C4" w:rsidRPr="00AA61C4" w14:paraId="3C8FAC8A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C24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BBB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Các tỉnh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3AFD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Được xác định theo hệ số của vùng có tỉnh đó nhưng theo vùng có hệ số lớn nhất</w:t>
            </w:r>
          </w:p>
        </w:tc>
      </w:tr>
      <w:tr w:rsidR="00AA61C4" w:rsidRPr="00AA61C4" w14:paraId="4B363B5F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FF8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A0C2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Tây Nguyên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18E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1,4</w:t>
            </w:r>
          </w:p>
        </w:tc>
      </w:tr>
      <w:tr w:rsidR="00AA61C4" w:rsidRPr="00AA61C4" w14:paraId="6809206B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8340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22FE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Trung du và miền núi phía Bắc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1DBF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1,4</w:t>
            </w:r>
          </w:p>
        </w:tc>
      </w:tr>
      <w:tr w:rsidR="00AA61C4" w:rsidRPr="00AA61C4" w14:paraId="79A02028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A8C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9018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Bắc Trung Bộ và Duyên hải miền Trung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AC3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1,4</w:t>
            </w:r>
          </w:p>
        </w:tc>
      </w:tr>
      <w:tr w:rsidR="00AA61C4" w:rsidRPr="00AA61C4" w14:paraId="20639F2A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9EB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640B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Đồng bằng sông Cửu Long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DA5B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1,65</w:t>
            </w:r>
          </w:p>
        </w:tc>
      </w:tr>
      <w:tr w:rsidR="00AA61C4" w:rsidRPr="00AA61C4" w14:paraId="1CE3F6FC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DA6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D06B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Đồng bằng sông Hồng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8B8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1,8</w:t>
            </w:r>
          </w:p>
        </w:tc>
      </w:tr>
      <w:tr w:rsidR="00AA61C4" w:rsidRPr="00AA61C4" w14:paraId="14123168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E59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5C46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Đông Nam Bộ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A67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</w:tr>
      <w:tr w:rsidR="00AA61C4" w:rsidRPr="00AA61C4" w14:paraId="367B8A43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101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FE40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Vùng kinh tế trọng Điểm Bắc Bộ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D5AA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</w:tr>
      <w:tr w:rsidR="00AA61C4" w:rsidRPr="00AA61C4" w14:paraId="77A0FB1F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0C53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99C7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Vùng kinh tế trọng Điểm miền Trung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4806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</w:tr>
      <w:tr w:rsidR="00AA61C4" w:rsidRPr="00AA61C4" w14:paraId="0BAB8EA3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D882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E3FF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Vùng kinh tế trọng Điểm phía Nam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6F5A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</w:tr>
      <w:tr w:rsidR="00AA61C4" w:rsidRPr="00AA61C4" w14:paraId="3AC1D114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CCDE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4FB1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Vùng kinh tế trọng Điểm đồng bằng sông Cửu Long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1A7C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2</w:t>
            </w:r>
          </w:p>
        </w:tc>
      </w:tr>
      <w:tr w:rsidR="00AA61C4" w:rsidRPr="00AA61C4" w14:paraId="7966BA3C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B16D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6F2C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Thành phố trực thuộc Trung ương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DD40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3</w:t>
            </w:r>
          </w:p>
        </w:tc>
      </w:tr>
      <w:tr w:rsidR="00AA61C4" w:rsidRPr="00AA61C4" w14:paraId="15B60B16" w14:textId="77777777" w:rsidTr="00DC2AD9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95C4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77B7" w14:textId="77777777" w:rsidR="00AA61C4" w:rsidRPr="00AA61C4" w:rsidRDefault="00AA61C4" w:rsidP="00AA61C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  <w:b/>
                <w:bCs/>
              </w:rPr>
              <w:t>Đô thị đặc biệt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7687" w14:textId="77777777" w:rsidR="00AA61C4" w:rsidRPr="00AA61C4" w:rsidRDefault="00AA61C4" w:rsidP="00AA61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61C4">
              <w:rPr>
                <w:rFonts w:ascii="Times New Roman" w:hAnsi="Times New Roman" w:cs="Times New Roman"/>
              </w:rPr>
              <w:t>4,5</w:t>
            </w:r>
          </w:p>
        </w:tc>
      </w:tr>
    </w:tbl>
    <w:p w14:paraId="03D41028" w14:textId="77777777" w:rsidR="00DC2AD9" w:rsidRPr="00DC2AD9" w:rsidRDefault="00DC2AD9" w:rsidP="00DC2AD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C2AD9">
        <w:rPr>
          <w:rFonts w:ascii="Times New Roman" w:hAnsi="Times New Roman" w:cs="Times New Roman"/>
          <w:b/>
          <w:bCs/>
        </w:rPr>
        <w:t>Bảng 03: Xác định hệ số H</w:t>
      </w:r>
      <w:r w:rsidRPr="00DC2AD9">
        <w:rPr>
          <w:rFonts w:ascii="Times New Roman" w:hAnsi="Times New Roman" w:cs="Times New Roman"/>
          <w:b/>
          <w:bCs/>
          <w:vertAlign w:val="subscript"/>
        </w:rPr>
        <w:t>2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29"/>
        <w:gridCol w:w="4812"/>
        <w:gridCol w:w="2295"/>
      </w:tblGrid>
      <w:tr w:rsidR="00DC2AD9" w:rsidRPr="00DC2AD9" w14:paraId="319AC1E9" w14:textId="77777777" w:rsidTr="00DC2AD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74B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8F4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  <w:b/>
                <w:bCs/>
              </w:rPr>
              <w:t>Phân loại theo hệ số H</w:t>
            </w:r>
            <w:r w:rsidRPr="00DC2AD9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E3D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  <w:b/>
                <w:bCs/>
              </w:rPr>
              <w:t>Quy mô diện tích tự nhiên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C19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  <w:b/>
                <w:bCs/>
              </w:rPr>
              <w:t>Hệ số H</w:t>
            </w:r>
            <w:r w:rsidRPr="00DC2AD9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DC2AD9" w:rsidRPr="00DC2AD9" w14:paraId="7D6923CB" w14:textId="77777777" w:rsidTr="00DC2AD9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D6B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3657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H</w:t>
            </w:r>
            <w:r w:rsidRPr="00DC2AD9">
              <w:rPr>
                <w:rFonts w:ascii="Times New Roman" w:hAnsi="Times New Roman" w:cs="Times New Roman"/>
                <w:vertAlign w:val="subscript"/>
              </w:rPr>
              <w:t>1</w:t>
            </w:r>
            <w:r w:rsidRPr="00DC2AD9">
              <w:rPr>
                <w:rFonts w:ascii="Times New Roman" w:hAnsi="Times New Roman" w:cs="Times New Roman"/>
              </w:rPr>
              <w:t>= 1,4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92FA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Dưới 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65D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</w:tr>
      <w:tr w:rsidR="00DC2AD9" w:rsidRPr="00DC2AD9" w14:paraId="6F653156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225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971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F56B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AA9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</w:t>
            </w:r>
          </w:p>
        </w:tc>
      </w:tr>
      <w:tr w:rsidR="00DC2AD9" w:rsidRPr="00DC2AD9" w14:paraId="16CF58D8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927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AEE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CAC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E4E0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1,15</w:t>
            </w:r>
          </w:p>
        </w:tc>
      </w:tr>
      <w:tr w:rsidR="00DC2AD9" w:rsidRPr="00DC2AD9" w14:paraId="5B46184B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068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208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FEE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1400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</w:t>
            </w:r>
          </w:p>
        </w:tc>
      </w:tr>
      <w:tr w:rsidR="00DC2AD9" w:rsidRPr="00DC2AD9" w14:paraId="4CC221F8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DC5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19C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99C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EAEB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1,25</w:t>
            </w:r>
          </w:p>
        </w:tc>
      </w:tr>
      <w:tr w:rsidR="00DC2AD9" w:rsidRPr="00DC2AD9" w14:paraId="6E88E290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16D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FCBC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839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737B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</w:t>
            </w:r>
          </w:p>
        </w:tc>
      </w:tr>
      <w:tr w:rsidR="00DC2AD9" w:rsidRPr="00DC2AD9" w14:paraId="43A58CAD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A6F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7CD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FF4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F37C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1,35</w:t>
            </w:r>
          </w:p>
        </w:tc>
      </w:tr>
      <w:tr w:rsidR="00DC2AD9" w:rsidRPr="00DC2AD9" w14:paraId="66EE649E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9E4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733E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D184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8.000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6D14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1,4</w:t>
            </w:r>
          </w:p>
        </w:tc>
      </w:tr>
      <w:tr w:rsidR="00DC2AD9" w:rsidRPr="00DC2AD9" w14:paraId="455A60D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DEC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9EC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29A2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8.000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9.000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E55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1,45</w:t>
            </w:r>
          </w:p>
        </w:tc>
      </w:tr>
      <w:tr w:rsidR="00DC2AD9" w:rsidRPr="00DC2AD9" w14:paraId="67B003AD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0115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4875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BBC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9.000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10.000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4E5C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1,5</w:t>
            </w:r>
          </w:p>
        </w:tc>
      </w:tr>
      <w:tr w:rsidR="00DC2AD9" w:rsidRPr="00DC2AD9" w14:paraId="5463400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DF0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384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FE18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10.000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B3B0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1,6</w:t>
            </w:r>
          </w:p>
        </w:tc>
      </w:tr>
      <w:tr w:rsidR="00DC2AD9" w:rsidRPr="00DC2AD9" w14:paraId="095ADE1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254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313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D58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B858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1,7</w:t>
            </w:r>
          </w:p>
        </w:tc>
      </w:tr>
      <w:tr w:rsidR="00DC2AD9" w:rsidRPr="00DC2AD9" w14:paraId="18525E36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DA55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FCDE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B295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C11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1,8</w:t>
            </w:r>
          </w:p>
        </w:tc>
      </w:tr>
      <w:tr w:rsidR="00DC2AD9" w:rsidRPr="00DC2AD9" w14:paraId="2631B05B" w14:textId="77777777" w:rsidTr="00DC2AD9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0DF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A59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H</w:t>
            </w:r>
            <w:r w:rsidRPr="00DC2AD9">
              <w:rPr>
                <w:rFonts w:ascii="Times New Roman" w:hAnsi="Times New Roman" w:cs="Times New Roman"/>
                <w:vertAlign w:val="subscript"/>
              </w:rPr>
              <w:t>1</w:t>
            </w:r>
            <w:r w:rsidRPr="00DC2AD9">
              <w:rPr>
                <w:rFonts w:ascii="Times New Roman" w:hAnsi="Times New Roman" w:cs="Times New Roman"/>
              </w:rPr>
              <w:t>= 1,65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D0A0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Dưới 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4F2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</w:tr>
      <w:tr w:rsidR="00DC2AD9" w:rsidRPr="00DC2AD9" w14:paraId="0A74D06E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673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0F0E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16BC5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3CA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1,02</w:t>
            </w:r>
          </w:p>
        </w:tc>
      </w:tr>
      <w:tr w:rsidR="00DC2AD9" w:rsidRPr="00DC2AD9" w14:paraId="1A6C141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D11F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F5ED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2A02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68B8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1,05</w:t>
            </w:r>
          </w:p>
        </w:tc>
      </w:tr>
      <w:tr w:rsidR="00DC2AD9" w:rsidRPr="00DC2AD9" w14:paraId="02678EB8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878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2ED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B2D0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C50E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1,08</w:t>
            </w:r>
          </w:p>
        </w:tc>
      </w:tr>
      <w:tr w:rsidR="00DC2AD9" w:rsidRPr="00DC2AD9" w14:paraId="6C1FC286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DA25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AB3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2B6D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FB9F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</w:t>
            </w:r>
          </w:p>
        </w:tc>
      </w:tr>
      <w:tr w:rsidR="00DC2AD9" w:rsidRPr="00DC2AD9" w14:paraId="0323B449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7EA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81FC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93C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6DF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1,12</w:t>
            </w:r>
          </w:p>
        </w:tc>
      </w:tr>
      <w:tr w:rsidR="00DC2AD9" w:rsidRPr="00DC2AD9" w14:paraId="1349CCF4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000E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E10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55AD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826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1,15</w:t>
            </w:r>
          </w:p>
        </w:tc>
      </w:tr>
      <w:tr w:rsidR="00DC2AD9" w:rsidRPr="00DC2AD9" w14:paraId="5288FBA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5D7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252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7B4F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4.500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6CFD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1,17</w:t>
            </w:r>
          </w:p>
        </w:tc>
      </w:tr>
      <w:tr w:rsidR="00DC2AD9" w:rsidRPr="00DC2AD9" w14:paraId="45162DAF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218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5AA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FF5A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D4E6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</w:t>
            </w:r>
          </w:p>
        </w:tc>
      </w:tr>
      <w:tr w:rsidR="00DC2AD9" w:rsidRPr="00DC2AD9" w14:paraId="73F7F4EE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59E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F01F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C32E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5.500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A789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1,22</w:t>
            </w:r>
          </w:p>
        </w:tc>
      </w:tr>
      <w:tr w:rsidR="00DC2AD9" w:rsidRPr="00DC2AD9" w14:paraId="39A83B66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373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EA0F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1A51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593C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1,25</w:t>
            </w:r>
          </w:p>
        </w:tc>
      </w:tr>
      <w:tr w:rsidR="00DC2AD9" w:rsidRPr="00DC2AD9" w14:paraId="2F50787A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816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6C5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2ABA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6.500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1077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1,27</w:t>
            </w:r>
          </w:p>
        </w:tc>
      </w:tr>
      <w:tr w:rsidR="00DC2AD9" w:rsidRPr="00DC2AD9" w14:paraId="5547D0E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B29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35A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351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6.500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41EB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</w:t>
            </w:r>
          </w:p>
        </w:tc>
      </w:tr>
      <w:tr w:rsidR="00DC2AD9" w:rsidRPr="00DC2AD9" w14:paraId="1190956C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039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766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B450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7.500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670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1,33</w:t>
            </w:r>
          </w:p>
        </w:tc>
      </w:tr>
      <w:tr w:rsidR="00DC2AD9" w:rsidRPr="00DC2AD9" w14:paraId="0755DD8B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F8D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618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DAB3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7.500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8.000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F0B4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1,36</w:t>
            </w:r>
          </w:p>
        </w:tc>
      </w:tr>
      <w:tr w:rsidR="00DC2AD9" w:rsidRPr="00DC2AD9" w14:paraId="3E8BB08F" w14:textId="77777777" w:rsidTr="00DC2AD9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E129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963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H</w:t>
            </w:r>
            <w:r w:rsidRPr="00DC2AD9">
              <w:rPr>
                <w:rFonts w:ascii="Times New Roman" w:hAnsi="Times New Roman" w:cs="Times New Roman"/>
                <w:vertAlign w:val="subscript"/>
              </w:rPr>
              <w:t>1</w:t>
            </w:r>
            <w:r w:rsidRPr="00DC2AD9">
              <w:rPr>
                <w:rFonts w:ascii="Times New Roman" w:hAnsi="Times New Roman" w:cs="Times New Roman"/>
              </w:rPr>
              <w:t>=1,8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CDC3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Dưới 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28456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</w:tr>
      <w:tr w:rsidR="00DC2AD9" w:rsidRPr="00DC2AD9" w14:paraId="11347D1B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253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322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E798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704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1,02</w:t>
            </w:r>
          </w:p>
        </w:tc>
      </w:tr>
      <w:tr w:rsidR="00DC2AD9" w:rsidRPr="00DC2AD9" w14:paraId="32166C68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223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74A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920D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AC9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1,05</w:t>
            </w:r>
          </w:p>
        </w:tc>
      </w:tr>
      <w:tr w:rsidR="00DC2AD9" w:rsidRPr="00DC2AD9" w14:paraId="0764A5D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B12B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7ADE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4B9F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FCB5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</w:t>
            </w:r>
          </w:p>
        </w:tc>
      </w:tr>
      <w:tr w:rsidR="00DC2AD9" w:rsidRPr="00DC2AD9" w14:paraId="089BA47F" w14:textId="77777777" w:rsidTr="00DC2AD9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F248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8634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H</w:t>
            </w:r>
            <w:r w:rsidRPr="00DC2AD9">
              <w:rPr>
                <w:rFonts w:ascii="Times New Roman" w:hAnsi="Times New Roman" w:cs="Times New Roman"/>
                <w:vertAlign w:val="subscript"/>
              </w:rPr>
              <w:t>1</w:t>
            </w:r>
            <w:r w:rsidRPr="00DC2AD9">
              <w:rPr>
                <w:rFonts w:ascii="Times New Roman" w:hAnsi="Times New Roman" w:cs="Times New Roman"/>
              </w:rPr>
              <w:t>=2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4EC2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Dưới 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4875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</w:tr>
      <w:tr w:rsidR="00DC2AD9" w:rsidRPr="00DC2AD9" w14:paraId="222CDED3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5681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7FCF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0616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445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1,02</w:t>
            </w:r>
          </w:p>
        </w:tc>
      </w:tr>
      <w:tr w:rsidR="00DC2AD9" w:rsidRPr="00DC2AD9" w14:paraId="0CA1BF72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00D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4CA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B71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33C3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1,05</w:t>
            </w:r>
          </w:p>
        </w:tc>
      </w:tr>
      <w:tr w:rsidR="00DC2AD9" w:rsidRPr="00DC2AD9" w14:paraId="6E0B934E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38C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054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7C16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19ED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1,07</w:t>
            </w:r>
          </w:p>
        </w:tc>
      </w:tr>
      <w:tr w:rsidR="00DC2AD9" w:rsidRPr="00DC2AD9" w14:paraId="68A7254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FAFD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AC3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119F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F7D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</w:t>
            </w:r>
          </w:p>
        </w:tc>
      </w:tr>
      <w:tr w:rsidR="00DC2AD9" w:rsidRPr="00DC2AD9" w14:paraId="525937AB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131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497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906D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82BB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1,13</w:t>
            </w:r>
          </w:p>
        </w:tc>
      </w:tr>
      <w:tr w:rsidR="00DC2AD9" w:rsidRPr="00DC2AD9" w14:paraId="37FE2FB8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7F2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C17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4128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3.500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4FFB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1,16</w:t>
            </w:r>
          </w:p>
        </w:tc>
      </w:tr>
      <w:tr w:rsidR="00DC2AD9" w:rsidRPr="00DC2AD9" w14:paraId="6EF52172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700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694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8D20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4.500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F7A3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1,19</w:t>
            </w:r>
          </w:p>
        </w:tc>
      </w:tr>
      <w:tr w:rsidR="00DC2AD9" w:rsidRPr="00DC2AD9" w14:paraId="79E0F5F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0E9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D022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5AB4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4.500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87A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1,22</w:t>
            </w:r>
          </w:p>
        </w:tc>
      </w:tr>
      <w:tr w:rsidR="00DC2AD9" w:rsidRPr="00DC2AD9" w14:paraId="6F185026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F3B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F45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9C8C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5.500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6785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1,25</w:t>
            </w:r>
          </w:p>
        </w:tc>
      </w:tr>
      <w:tr w:rsidR="00DC2AD9" w:rsidRPr="00DC2AD9" w14:paraId="6CA9D4C4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C54F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12C9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6D81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C874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1,28</w:t>
            </w:r>
          </w:p>
        </w:tc>
      </w:tr>
      <w:tr w:rsidR="00DC2AD9" w:rsidRPr="00DC2AD9" w14:paraId="03DF9A93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601C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E43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0E36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6.000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6.500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0D99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1,31</w:t>
            </w:r>
          </w:p>
        </w:tc>
      </w:tr>
      <w:tr w:rsidR="00DC2AD9" w:rsidRPr="00DC2AD9" w14:paraId="7E665F55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B3C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798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7479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6.500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36A7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1,34</w:t>
            </w:r>
          </w:p>
        </w:tc>
      </w:tr>
      <w:tr w:rsidR="00DC2AD9" w:rsidRPr="00DC2AD9" w14:paraId="05F4326D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48B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C89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AF87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7.000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7.500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BF4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1,37</w:t>
            </w:r>
          </w:p>
        </w:tc>
      </w:tr>
      <w:tr w:rsidR="00DC2AD9" w:rsidRPr="00DC2AD9" w14:paraId="7D653D8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4536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D248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C756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7.500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8.000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E40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1,4</w:t>
            </w:r>
          </w:p>
        </w:tc>
      </w:tr>
      <w:tr w:rsidR="00DC2AD9" w:rsidRPr="00DC2AD9" w14:paraId="682B97BE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70F4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1A7A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B25B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8.000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269A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1,43</w:t>
            </w:r>
          </w:p>
        </w:tc>
      </w:tr>
      <w:tr w:rsidR="00DC2AD9" w:rsidRPr="00DC2AD9" w14:paraId="72054C3A" w14:textId="77777777" w:rsidTr="00DC2AD9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3DE6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8449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H</w:t>
            </w:r>
            <w:r w:rsidRPr="00DC2AD9">
              <w:rPr>
                <w:rFonts w:ascii="Times New Roman" w:hAnsi="Times New Roman" w:cs="Times New Roman"/>
                <w:vertAlign w:val="subscript"/>
              </w:rPr>
              <w:t>1</w:t>
            </w:r>
            <w:r w:rsidRPr="00DC2AD9">
              <w:rPr>
                <w:rFonts w:ascii="Times New Roman" w:hAnsi="Times New Roman" w:cs="Times New Roman"/>
              </w:rPr>
              <w:t>&gt;=3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B55F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Thành phố trực thuộc Trung ương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B09D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AD9" w:rsidRPr="00DC2AD9" w14:paraId="2328202F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3B1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C78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6368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Dưới 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4CB2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</w:t>
            </w:r>
          </w:p>
        </w:tc>
      </w:tr>
      <w:tr w:rsidR="00DC2AD9" w:rsidRPr="00DC2AD9" w14:paraId="53296847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648B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0E8C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F9D5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4CA6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1,02</w:t>
            </w:r>
          </w:p>
        </w:tc>
      </w:tr>
      <w:tr w:rsidR="00DC2AD9" w:rsidRPr="00DC2AD9" w14:paraId="06FB8A83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3BD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9A77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A378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FD13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1,05</w:t>
            </w:r>
          </w:p>
        </w:tc>
      </w:tr>
      <w:tr w:rsidR="00DC2AD9" w:rsidRPr="00DC2AD9" w14:paraId="1634F951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7770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F833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A7C0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47D1" w14:textId="77777777" w:rsidR="00DC2AD9" w:rsidRPr="00DC2AD9" w:rsidRDefault="00DC2AD9" w:rsidP="00DC2A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1,08</w:t>
            </w:r>
          </w:p>
        </w:tc>
      </w:tr>
      <w:tr w:rsidR="00DC2AD9" w:rsidRPr="00DC2AD9" w14:paraId="78A0BA6A" w14:textId="77777777" w:rsidTr="00DC2A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4A7B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110B" w14:textId="77777777" w:rsidR="00DC2AD9" w:rsidRPr="00DC2AD9" w:rsidRDefault="00DC2AD9" w:rsidP="00DC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D453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2.500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2AD9">
              <w:rPr>
                <w:rFonts w:ascii="Times New Roman" w:hAnsi="Times New Roman" w:cs="Times New Roman"/>
              </w:rPr>
              <w:t xml:space="preserve"> đến &lt; 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CB73B6A" w14:textId="77777777" w:rsidR="00DC2AD9" w:rsidRPr="00DC2AD9" w:rsidRDefault="00DC2AD9" w:rsidP="00DC2A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C2AD9">
              <w:rPr>
                <w:rFonts w:ascii="Times New Roman" w:hAnsi="Times New Roman" w:cs="Times New Roman"/>
              </w:rPr>
              <w:t>Trên 3.000 km</w:t>
            </w:r>
            <w:r w:rsidRPr="00DC2A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6EFB04" w14:textId="77777777" w:rsidR="00DC2AD9" w:rsidRPr="00DC2AD9" w:rsidRDefault="00DC2AD9" w:rsidP="00DC2A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1C7F5A" w14:textId="77777777" w:rsidR="005E3F66" w:rsidRPr="00AA61C4" w:rsidRDefault="005E3F66" w:rsidP="00AA61C4">
      <w:pPr>
        <w:spacing w:before="100" w:beforeAutospacing="1" w:after="100" w:afterAutospacing="1"/>
        <w:jc w:val="center"/>
        <w:rPr>
          <w:lang w:val="vi-VN"/>
        </w:rPr>
      </w:pPr>
      <w:bookmarkStart w:id="2" w:name="_GoBack"/>
      <w:bookmarkEnd w:id="2"/>
    </w:p>
    <w:sectPr w:rsidR="005E3F66" w:rsidRPr="00AA61C4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C4"/>
    <w:rsid w:val="005E3F66"/>
    <w:rsid w:val="00761CD4"/>
    <w:rsid w:val="00AA61C4"/>
    <w:rsid w:val="00DC2AD9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A5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2017-12-03T13:09:00Z</dcterms:created>
  <dcterms:modified xsi:type="dcterms:W3CDTF">2017-12-03T13:12:00Z</dcterms:modified>
</cp:coreProperties>
</file>